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73E4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🏔️</w:t>
      </w:r>
      <w:r w:rsidRPr="001F5CCE">
        <w:rPr>
          <w:b/>
          <w:bCs/>
        </w:rPr>
        <w:t xml:space="preserve"> Progetto RSL: “Territori in Equilibrio – Ricerca e Formazione per la Sicurezza e la Sostenibilità”</w:t>
      </w:r>
    </w:p>
    <w:p w14:paraId="7E36D09C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📌</w:t>
      </w:r>
      <w:r w:rsidRPr="001F5CCE">
        <w:rPr>
          <w:b/>
          <w:bCs/>
        </w:rPr>
        <w:t xml:space="preserve"> Descrizione generale</w:t>
      </w:r>
    </w:p>
    <w:p w14:paraId="17EDE843" w14:textId="77777777" w:rsidR="001F5CCE" w:rsidRPr="001F5CCE" w:rsidRDefault="001F5CCE" w:rsidP="001F5CCE">
      <w:r w:rsidRPr="001F5CCE">
        <w:t xml:space="preserve">Un progetto di ricerca sul campo e di divulgazione scientifica che nasce dalla collaborazione tra UNICAM, enti territoriali e istituzioni pubbliche, con l’obiettivo di aggiornare le </w:t>
      </w:r>
      <w:r w:rsidRPr="001F5CCE">
        <w:rPr>
          <w:b/>
          <w:bCs/>
        </w:rPr>
        <w:t>mappe geomorfologiche nazionali</w:t>
      </w:r>
      <w:r w:rsidRPr="001F5CCE">
        <w:t xml:space="preserve"> (fogli 301, 302, 312, 313, 314, 325) e promuovere una </w:t>
      </w:r>
      <w:r w:rsidRPr="001F5CCE">
        <w:rPr>
          <w:b/>
          <w:bCs/>
        </w:rPr>
        <w:t>gestione sostenibile e sicura del territorio</w:t>
      </w:r>
      <w:r w:rsidRPr="001F5CCE">
        <w:t>.</w:t>
      </w:r>
    </w:p>
    <w:p w14:paraId="1CF401EC" w14:textId="77777777" w:rsidR="001F5CCE" w:rsidRPr="001F5CCE" w:rsidRDefault="001F5CCE" w:rsidP="001F5CCE">
      <w:r w:rsidRPr="001F5CCE">
        <w:t>Il progetto integra attività scientifiche, formazione sul campo e sensibilizzazione sociale, con ricadute concrete sulla pianificazione e la prevenzione dei rischi naturali.</w:t>
      </w:r>
    </w:p>
    <w:p w14:paraId="57FA7B52" w14:textId="77777777" w:rsidR="001F5CCE" w:rsidRPr="001F5CCE" w:rsidRDefault="001F5CCE" w:rsidP="001F5CCE">
      <w:r w:rsidRPr="001F5CCE">
        <w:pict w14:anchorId="3779DD9D">
          <v:rect id="_x0000_i1025" style="width:0;height:1.5pt" o:hralign="center" o:hrstd="t" o:hr="t" fillcolor="#a0a0a0" stroked="f"/>
        </w:pict>
      </w:r>
    </w:p>
    <w:p w14:paraId="3F59E8A8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🎓</w:t>
      </w:r>
      <w:r w:rsidRPr="001F5CCE">
        <w:rPr>
          <w:b/>
          <w:bCs/>
        </w:rPr>
        <w:t xml:space="preserve"> Studenti universitari coinvolti (UNICAM)</w:t>
      </w:r>
    </w:p>
    <w:p w14:paraId="773F5623" w14:textId="77777777" w:rsidR="001F5CCE" w:rsidRPr="001F5CCE" w:rsidRDefault="001F5CCE" w:rsidP="001F5CCE">
      <w:pPr>
        <w:numPr>
          <w:ilvl w:val="0"/>
          <w:numId w:val="1"/>
        </w:numPr>
      </w:pPr>
      <w:r w:rsidRPr="001F5CCE">
        <w:rPr>
          <w:b/>
          <w:bCs/>
        </w:rPr>
        <w:t>Geologia / Scienze della Terra / Georisorse e Territorio</w:t>
      </w:r>
      <w:r w:rsidRPr="001F5CCE">
        <w:t xml:space="preserve"> – rilevamento geomorfologico, analisi cartografica, modellazione dei dati</w:t>
      </w:r>
    </w:p>
    <w:p w14:paraId="53D86623" w14:textId="77777777" w:rsidR="001F5CCE" w:rsidRPr="001F5CCE" w:rsidRDefault="001F5CCE" w:rsidP="001F5CCE">
      <w:pPr>
        <w:numPr>
          <w:ilvl w:val="0"/>
          <w:numId w:val="1"/>
        </w:numPr>
      </w:pPr>
      <w:r w:rsidRPr="001F5CCE">
        <w:rPr>
          <w:b/>
          <w:bCs/>
        </w:rPr>
        <w:t>Scienze Ambientali</w:t>
      </w:r>
      <w:r w:rsidRPr="001F5CCE">
        <w:t xml:space="preserve"> – correlazioni ecosistemiche, rischio idrogeologico, impatto ambientale</w:t>
      </w:r>
    </w:p>
    <w:p w14:paraId="2FD33C6F" w14:textId="77777777" w:rsidR="001F5CCE" w:rsidRPr="001F5CCE" w:rsidRDefault="001F5CCE" w:rsidP="001F5CCE">
      <w:pPr>
        <w:numPr>
          <w:ilvl w:val="0"/>
          <w:numId w:val="1"/>
        </w:numPr>
      </w:pPr>
      <w:r w:rsidRPr="001F5CCE">
        <w:rPr>
          <w:b/>
          <w:bCs/>
        </w:rPr>
        <w:t>Informatica / Data Science / Geomatica</w:t>
      </w:r>
      <w:r w:rsidRPr="001F5CCE">
        <w:t xml:space="preserve"> – digitalizzazione mappe, GIS, creazione di dashboard territoriali</w:t>
      </w:r>
    </w:p>
    <w:p w14:paraId="55C2417E" w14:textId="2E169D1C" w:rsidR="001F5CCE" w:rsidRPr="001F5CCE" w:rsidRDefault="001F5CCE" w:rsidP="001F5CCE">
      <w:pPr>
        <w:numPr>
          <w:ilvl w:val="0"/>
          <w:numId w:val="1"/>
        </w:numPr>
      </w:pPr>
      <w:r w:rsidRPr="001F5CCE">
        <w:rPr>
          <w:b/>
          <w:bCs/>
        </w:rPr>
        <w:t>Comunicazione</w:t>
      </w:r>
      <w:r>
        <w:rPr>
          <w:b/>
          <w:bCs/>
        </w:rPr>
        <w:t xml:space="preserve"> Digitale</w:t>
      </w:r>
      <w:r w:rsidRPr="001F5CCE">
        <w:rPr>
          <w:b/>
          <w:bCs/>
        </w:rPr>
        <w:t xml:space="preserve"> / Educazione alla sostenibilità</w:t>
      </w:r>
      <w:r w:rsidRPr="001F5CCE">
        <w:t xml:space="preserve"> – divulgazione dei risultati, sensibilizzazione della cittadinanza</w:t>
      </w:r>
    </w:p>
    <w:p w14:paraId="18577071" w14:textId="77777777" w:rsidR="001F5CCE" w:rsidRPr="001F5CCE" w:rsidRDefault="001F5CCE" w:rsidP="001F5CCE">
      <w:r w:rsidRPr="001F5CCE">
        <w:pict w14:anchorId="5937993D">
          <v:rect id="_x0000_i1026" style="width:0;height:1.5pt" o:hralign="center" o:hrstd="t" o:hr="t" fillcolor="#a0a0a0" stroked="f"/>
        </w:pict>
      </w:r>
    </w:p>
    <w:p w14:paraId="6D816794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🧩</w:t>
      </w:r>
      <w:r w:rsidRPr="001F5CCE">
        <w:rPr>
          <w:b/>
          <w:bCs/>
        </w:rPr>
        <w:t xml:space="preserve"> Fasi del progetto</w:t>
      </w:r>
    </w:p>
    <w:p w14:paraId="186F9261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🧭</w:t>
      </w:r>
      <w:r w:rsidRPr="001F5CCE">
        <w:rPr>
          <w:b/>
          <w:bCs/>
        </w:rPr>
        <w:t xml:space="preserve"> FASE 1 – Preparazione scientifica e istituzionale</w:t>
      </w:r>
    </w:p>
    <w:p w14:paraId="0B4F3F3A" w14:textId="77777777" w:rsidR="001F5CCE" w:rsidRPr="001F5CCE" w:rsidRDefault="001F5CCE" w:rsidP="001F5CCE">
      <w:pPr>
        <w:numPr>
          <w:ilvl w:val="0"/>
          <w:numId w:val="2"/>
        </w:numPr>
      </w:pPr>
      <w:r w:rsidRPr="001F5CCE">
        <w:t>Collaborazione tra Università, ISPRA, Protezione Civile, Comuni, Regione</w:t>
      </w:r>
    </w:p>
    <w:p w14:paraId="7A393915" w14:textId="77777777" w:rsidR="001F5CCE" w:rsidRPr="001F5CCE" w:rsidRDefault="001F5CCE" w:rsidP="001F5CCE">
      <w:pPr>
        <w:numPr>
          <w:ilvl w:val="0"/>
          <w:numId w:val="2"/>
        </w:numPr>
      </w:pPr>
      <w:r w:rsidRPr="001F5CCE">
        <w:t>Definizione dei parametri e standard tecnici per l’aggiornamento cartografico</w:t>
      </w:r>
    </w:p>
    <w:p w14:paraId="004FD07F" w14:textId="77777777" w:rsidR="001F5CCE" w:rsidRPr="001F5CCE" w:rsidRDefault="001F5CCE" w:rsidP="001F5CCE">
      <w:pPr>
        <w:numPr>
          <w:ilvl w:val="0"/>
          <w:numId w:val="2"/>
        </w:numPr>
      </w:pPr>
      <w:r w:rsidRPr="001F5CCE">
        <w:t>Formazione degli studenti su metodologie di rilevamento e cartografia GIS</w:t>
      </w:r>
    </w:p>
    <w:p w14:paraId="10FE40FA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🏞️</w:t>
      </w:r>
      <w:r w:rsidRPr="001F5CCE">
        <w:rPr>
          <w:b/>
          <w:bCs/>
        </w:rPr>
        <w:t xml:space="preserve"> FASE 2 – Rilevamento geomorfologico e raccolta dati</w:t>
      </w:r>
    </w:p>
    <w:p w14:paraId="050F6A14" w14:textId="77777777" w:rsidR="001F5CCE" w:rsidRPr="001F5CCE" w:rsidRDefault="001F5CCE" w:rsidP="001F5CCE">
      <w:pPr>
        <w:numPr>
          <w:ilvl w:val="0"/>
          <w:numId w:val="3"/>
        </w:numPr>
      </w:pPr>
      <w:r w:rsidRPr="001F5CCE">
        <w:t>Campagne di rilevamento nei territori dei fogli assegnati</w:t>
      </w:r>
    </w:p>
    <w:p w14:paraId="3B65260A" w14:textId="77777777" w:rsidR="001F5CCE" w:rsidRPr="001F5CCE" w:rsidRDefault="001F5CCE" w:rsidP="001F5CCE">
      <w:pPr>
        <w:numPr>
          <w:ilvl w:val="0"/>
          <w:numId w:val="3"/>
        </w:numPr>
      </w:pPr>
      <w:r w:rsidRPr="001F5CCE">
        <w:t>Riconoscimento e classificazione delle forme del rilievo e delle dinamiche di versante</w:t>
      </w:r>
    </w:p>
    <w:p w14:paraId="32711014" w14:textId="77777777" w:rsidR="001F5CCE" w:rsidRPr="001F5CCE" w:rsidRDefault="001F5CCE" w:rsidP="001F5CCE">
      <w:pPr>
        <w:numPr>
          <w:ilvl w:val="0"/>
          <w:numId w:val="3"/>
        </w:numPr>
      </w:pPr>
      <w:r w:rsidRPr="001F5CCE">
        <w:t>Identificazione e geolocalizzazione di aree critiche per frane, erosione e alluvioni</w:t>
      </w:r>
    </w:p>
    <w:p w14:paraId="36828F08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🗺️</w:t>
      </w:r>
      <w:r w:rsidRPr="001F5CCE">
        <w:rPr>
          <w:b/>
          <w:bCs/>
        </w:rPr>
        <w:t xml:space="preserve"> FASE 3 – Digitalizzazione, analisi e modellazione GIS</w:t>
      </w:r>
    </w:p>
    <w:p w14:paraId="49B5EF7C" w14:textId="77777777" w:rsidR="001F5CCE" w:rsidRPr="001F5CCE" w:rsidRDefault="001F5CCE" w:rsidP="001F5CCE">
      <w:pPr>
        <w:numPr>
          <w:ilvl w:val="0"/>
          <w:numId w:val="4"/>
        </w:numPr>
      </w:pPr>
      <w:r w:rsidRPr="001F5CCE">
        <w:t>Aggiornamento dei database geomorfologici</w:t>
      </w:r>
    </w:p>
    <w:p w14:paraId="63B1501F" w14:textId="77777777" w:rsidR="001F5CCE" w:rsidRPr="001F5CCE" w:rsidRDefault="001F5CCE" w:rsidP="001F5CCE">
      <w:pPr>
        <w:numPr>
          <w:ilvl w:val="0"/>
          <w:numId w:val="4"/>
        </w:numPr>
      </w:pPr>
      <w:r w:rsidRPr="001F5CCE">
        <w:t>Creazione di mappe tematiche (per rischio, uso del suolo, idrologia, ecc.)</w:t>
      </w:r>
    </w:p>
    <w:p w14:paraId="245B9A91" w14:textId="77777777" w:rsidR="001F5CCE" w:rsidRPr="001F5CCE" w:rsidRDefault="001F5CCE" w:rsidP="001F5CCE">
      <w:pPr>
        <w:numPr>
          <w:ilvl w:val="0"/>
          <w:numId w:val="4"/>
        </w:numPr>
      </w:pPr>
      <w:r w:rsidRPr="001F5CCE">
        <w:t>Sviluppo di strumenti visuali interattivi per supportare le decisioni urbanistiche e ambientali</w:t>
      </w:r>
    </w:p>
    <w:p w14:paraId="69457654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🧑</w:t>
      </w:r>
      <w:r w:rsidRPr="001F5CCE">
        <w:rPr>
          <w:b/>
          <w:bCs/>
        </w:rPr>
        <w:t>‍</w:t>
      </w:r>
      <w:r w:rsidRPr="001F5CCE">
        <w:rPr>
          <w:rFonts w:ascii="Segoe UI Emoji" w:hAnsi="Segoe UI Emoji" w:cs="Segoe UI Emoji"/>
          <w:b/>
          <w:bCs/>
        </w:rPr>
        <w:t>🏫</w:t>
      </w:r>
      <w:r w:rsidRPr="001F5CCE">
        <w:rPr>
          <w:b/>
          <w:bCs/>
        </w:rPr>
        <w:t xml:space="preserve"> FASE 4 – Divulgazione scientifica e restituzione sociale</w:t>
      </w:r>
    </w:p>
    <w:p w14:paraId="28D96390" w14:textId="77777777" w:rsidR="001F5CCE" w:rsidRPr="001F5CCE" w:rsidRDefault="001F5CCE" w:rsidP="001F5CCE">
      <w:pPr>
        <w:numPr>
          <w:ilvl w:val="0"/>
          <w:numId w:val="5"/>
        </w:numPr>
      </w:pPr>
      <w:r w:rsidRPr="001F5CCE">
        <w:t>Workshop aperti a tecnici comunali, protezione civile, cittadini</w:t>
      </w:r>
    </w:p>
    <w:p w14:paraId="36CD4622" w14:textId="77777777" w:rsidR="001F5CCE" w:rsidRPr="001F5CCE" w:rsidRDefault="001F5CCE" w:rsidP="001F5CCE">
      <w:pPr>
        <w:numPr>
          <w:ilvl w:val="0"/>
          <w:numId w:val="5"/>
        </w:numPr>
      </w:pPr>
      <w:r w:rsidRPr="001F5CCE">
        <w:lastRenderedPageBreak/>
        <w:t>Creazione di infografiche e materiale divulgativo per le scuole e per la comunità</w:t>
      </w:r>
    </w:p>
    <w:p w14:paraId="7C085061" w14:textId="77777777" w:rsidR="001F5CCE" w:rsidRPr="001F5CCE" w:rsidRDefault="001F5CCE" w:rsidP="001F5CCE">
      <w:pPr>
        <w:numPr>
          <w:ilvl w:val="0"/>
          <w:numId w:val="5"/>
        </w:numPr>
      </w:pPr>
      <w:r w:rsidRPr="001F5CCE">
        <w:t>Eventuale pubblicazione e caricamento delle mappe aggiornate su geoportali pubblici</w:t>
      </w:r>
    </w:p>
    <w:p w14:paraId="660084C2" w14:textId="77777777" w:rsidR="001F5CCE" w:rsidRPr="001F5CCE" w:rsidRDefault="001F5CCE" w:rsidP="001F5CCE">
      <w:r w:rsidRPr="001F5CCE">
        <w:pict w14:anchorId="44FEA4C2">
          <v:rect id="_x0000_i1027" style="width:0;height:1.5pt" o:hralign="center" o:hrstd="t" o:hr="t" fillcolor="#a0a0a0" stroked="f"/>
        </w:pict>
      </w:r>
    </w:p>
    <w:p w14:paraId="3CF1F97E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🧠</w:t>
      </w:r>
      <w:r w:rsidRPr="001F5CCE">
        <w:rPr>
          <w:b/>
          <w:bCs/>
        </w:rPr>
        <w:t xml:space="preserve"> Competenze acquisite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1840"/>
        <w:gridCol w:w="5290"/>
      </w:tblGrid>
      <w:tr w:rsidR="001F5CCE" w:rsidRPr="001F5CCE" w14:paraId="30C7B3CF" w14:textId="77777777" w:rsidTr="001F5C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D29A5" w14:textId="77777777" w:rsidR="001F5CCE" w:rsidRPr="001F5CCE" w:rsidRDefault="001F5CCE" w:rsidP="001F5CCE">
            <w:pPr>
              <w:rPr>
                <w:b/>
                <w:bCs/>
              </w:rPr>
            </w:pPr>
            <w:r w:rsidRPr="001F5CCE">
              <w:rPr>
                <w:b/>
                <w:bCs/>
              </w:rPr>
              <w:t>Ambito</w:t>
            </w:r>
          </w:p>
        </w:tc>
        <w:tc>
          <w:tcPr>
            <w:tcW w:w="0" w:type="auto"/>
            <w:vAlign w:val="center"/>
            <w:hideMark/>
          </w:tcPr>
          <w:p w14:paraId="703374BB" w14:textId="77777777" w:rsidR="001F5CCE" w:rsidRPr="001F5CCE" w:rsidRDefault="001F5CCE" w:rsidP="001F5CCE">
            <w:pPr>
              <w:rPr>
                <w:b/>
                <w:bCs/>
              </w:rPr>
            </w:pPr>
            <w:r w:rsidRPr="001F5CCE">
              <w:rPr>
                <w:b/>
                <w:bCs/>
              </w:rPr>
              <w:t>Quadro di riferimento</w:t>
            </w:r>
          </w:p>
        </w:tc>
        <w:tc>
          <w:tcPr>
            <w:tcW w:w="0" w:type="auto"/>
            <w:vAlign w:val="center"/>
            <w:hideMark/>
          </w:tcPr>
          <w:p w14:paraId="01122951" w14:textId="77777777" w:rsidR="001F5CCE" w:rsidRPr="001F5CCE" w:rsidRDefault="001F5CCE" w:rsidP="001F5CCE">
            <w:pPr>
              <w:rPr>
                <w:b/>
                <w:bCs/>
              </w:rPr>
            </w:pPr>
            <w:r w:rsidRPr="001F5CCE">
              <w:rPr>
                <w:b/>
                <w:bCs/>
              </w:rPr>
              <w:t>Competenze</w:t>
            </w:r>
          </w:p>
        </w:tc>
      </w:tr>
      <w:tr w:rsidR="001F5CCE" w:rsidRPr="001F5CCE" w14:paraId="3BC09976" w14:textId="77777777" w:rsidTr="001F5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9EC8E" w14:textId="77777777" w:rsidR="001F5CCE" w:rsidRPr="001F5CCE" w:rsidRDefault="001F5CCE" w:rsidP="001F5CCE">
            <w:r w:rsidRPr="001F5CCE">
              <w:rPr>
                <w:rFonts w:ascii="Segoe UI Emoji" w:hAnsi="Segoe UI Emoji" w:cs="Segoe UI Emoji"/>
              </w:rPr>
              <w:t>🌍</w:t>
            </w:r>
            <w:r w:rsidRPr="001F5CCE">
              <w:t xml:space="preserve"> Cartografia scientifica</w:t>
            </w:r>
          </w:p>
        </w:tc>
        <w:tc>
          <w:tcPr>
            <w:tcW w:w="0" w:type="auto"/>
            <w:vAlign w:val="center"/>
            <w:hideMark/>
          </w:tcPr>
          <w:p w14:paraId="4704FF8E" w14:textId="77777777" w:rsidR="001F5CCE" w:rsidRPr="001F5CCE" w:rsidRDefault="001F5CCE" w:rsidP="001F5CCE">
            <w:r w:rsidRPr="001F5CCE">
              <w:rPr>
                <w:b/>
                <w:bCs/>
              </w:rPr>
              <w:t>Research Comp</w:t>
            </w:r>
          </w:p>
        </w:tc>
        <w:tc>
          <w:tcPr>
            <w:tcW w:w="0" w:type="auto"/>
            <w:vAlign w:val="center"/>
            <w:hideMark/>
          </w:tcPr>
          <w:p w14:paraId="25CCC57A" w14:textId="77777777" w:rsidR="001F5CCE" w:rsidRPr="001F5CCE" w:rsidRDefault="001F5CCE" w:rsidP="001F5CCE">
            <w:r w:rsidRPr="001F5CCE">
              <w:t>Rilevamento sul campo, analisi geologica, costruzione mappe tematiche</w:t>
            </w:r>
          </w:p>
        </w:tc>
      </w:tr>
      <w:tr w:rsidR="001F5CCE" w:rsidRPr="001F5CCE" w14:paraId="60DB829A" w14:textId="77777777" w:rsidTr="001F5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C09EC" w14:textId="77777777" w:rsidR="001F5CCE" w:rsidRPr="001F5CCE" w:rsidRDefault="001F5CCE" w:rsidP="001F5CCE">
            <w:r w:rsidRPr="001F5CCE">
              <w:rPr>
                <w:rFonts w:ascii="Segoe UI Emoji" w:hAnsi="Segoe UI Emoji" w:cs="Segoe UI Emoji"/>
              </w:rPr>
              <w:t>🧭</w:t>
            </w:r>
            <w:r w:rsidRPr="001F5CCE">
              <w:t xml:space="preserve"> Prevenzione del rischio</w:t>
            </w:r>
          </w:p>
        </w:tc>
        <w:tc>
          <w:tcPr>
            <w:tcW w:w="0" w:type="auto"/>
            <w:vAlign w:val="center"/>
            <w:hideMark/>
          </w:tcPr>
          <w:p w14:paraId="3CA59C91" w14:textId="77777777" w:rsidR="001F5CCE" w:rsidRPr="001F5CCE" w:rsidRDefault="001F5CCE" w:rsidP="001F5CCE">
            <w:r w:rsidRPr="001F5CCE">
              <w:rPr>
                <w:b/>
                <w:bCs/>
              </w:rPr>
              <w:t>RFCDC</w:t>
            </w:r>
          </w:p>
        </w:tc>
        <w:tc>
          <w:tcPr>
            <w:tcW w:w="0" w:type="auto"/>
            <w:vAlign w:val="center"/>
            <w:hideMark/>
          </w:tcPr>
          <w:p w14:paraId="38744DDA" w14:textId="77777777" w:rsidR="001F5CCE" w:rsidRPr="001F5CCE" w:rsidRDefault="001F5CCE" w:rsidP="001F5CCE">
            <w:r w:rsidRPr="001F5CCE">
              <w:t>Valutazione dell’impatto ambientale, responsabilità civica, pensiero sistemico</w:t>
            </w:r>
          </w:p>
        </w:tc>
      </w:tr>
      <w:tr w:rsidR="001F5CCE" w:rsidRPr="001F5CCE" w14:paraId="352F248E" w14:textId="77777777" w:rsidTr="001F5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E490D" w14:textId="77777777" w:rsidR="001F5CCE" w:rsidRPr="001F5CCE" w:rsidRDefault="001F5CCE" w:rsidP="001F5CCE">
            <w:r w:rsidRPr="001F5CCE">
              <w:rPr>
                <w:rFonts w:ascii="Segoe UI Emoji" w:hAnsi="Segoe UI Emoji" w:cs="Segoe UI Emoji"/>
              </w:rPr>
              <w:t>🛠️</w:t>
            </w:r>
            <w:r w:rsidRPr="001F5CCE">
              <w:t xml:space="preserve"> Strumenti professionali</w:t>
            </w:r>
          </w:p>
        </w:tc>
        <w:tc>
          <w:tcPr>
            <w:tcW w:w="0" w:type="auto"/>
            <w:vAlign w:val="center"/>
            <w:hideMark/>
          </w:tcPr>
          <w:p w14:paraId="6AB56245" w14:textId="77777777" w:rsidR="001F5CCE" w:rsidRPr="001F5CCE" w:rsidRDefault="001F5CCE" w:rsidP="001F5CCE">
            <w:r w:rsidRPr="001F5CCE">
              <w:rPr>
                <w:b/>
                <w:bCs/>
              </w:rPr>
              <w:t>CMS Framework</w:t>
            </w:r>
          </w:p>
        </w:tc>
        <w:tc>
          <w:tcPr>
            <w:tcW w:w="0" w:type="auto"/>
            <w:vAlign w:val="center"/>
            <w:hideMark/>
          </w:tcPr>
          <w:p w14:paraId="4B87D625" w14:textId="77777777" w:rsidR="001F5CCE" w:rsidRPr="001F5CCE" w:rsidRDefault="001F5CCE" w:rsidP="001F5CCE">
            <w:r w:rsidRPr="001F5CCE">
              <w:t>Project management, utilizzo software GIS, modellazione dati spaziali</w:t>
            </w:r>
          </w:p>
        </w:tc>
      </w:tr>
      <w:tr w:rsidR="001F5CCE" w:rsidRPr="001F5CCE" w14:paraId="40B62192" w14:textId="77777777" w:rsidTr="001F5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A30A1" w14:textId="77777777" w:rsidR="001F5CCE" w:rsidRPr="001F5CCE" w:rsidRDefault="001F5CCE" w:rsidP="001F5CCE">
            <w:r w:rsidRPr="001F5CCE">
              <w:rPr>
                <w:rFonts w:ascii="Segoe UI Emoji" w:hAnsi="Segoe UI Emoji" w:cs="Segoe UI Emoji"/>
              </w:rPr>
              <w:t>📣</w:t>
            </w:r>
            <w:r w:rsidRPr="001F5CCE">
              <w:t xml:space="preserve"> Comunicazione ambientale</w:t>
            </w:r>
          </w:p>
        </w:tc>
        <w:tc>
          <w:tcPr>
            <w:tcW w:w="0" w:type="auto"/>
            <w:vAlign w:val="center"/>
            <w:hideMark/>
          </w:tcPr>
          <w:p w14:paraId="7248708B" w14:textId="77777777" w:rsidR="001F5CCE" w:rsidRPr="001F5CCE" w:rsidRDefault="001F5CCE" w:rsidP="001F5CCE">
            <w:r w:rsidRPr="001F5CCE">
              <w:rPr>
                <w:b/>
                <w:bCs/>
              </w:rPr>
              <w:t>RFCDC + CMS</w:t>
            </w:r>
          </w:p>
        </w:tc>
        <w:tc>
          <w:tcPr>
            <w:tcW w:w="0" w:type="auto"/>
            <w:vAlign w:val="center"/>
            <w:hideMark/>
          </w:tcPr>
          <w:p w14:paraId="60127F9A" w14:textId="77777777" w:rsidR="001F5CCE" w:rsidRPr="001F5CCE" w:rsidRDefault="001F5CCE" w:rsidP="001F5CCE">
            <w:r w:rsidRPr="001F5CCE">
              <w:t>Traduzione del linguaggio tecnico in contenuti divulgativi accessibili</w:t>
            </w:r>
          </w:p>
        </w:tc>
      </w:tr>
      <w:tr w:rsidR="001F5CCE" w:rsidRPr="001F5CCE" w14:paraId="58155473" w14:textId="77777777" w:rsidTr="001F5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2A3B9" w14:textId="77777777" w:rsidR="001F5CCE" w:rsidRPr="001F5CCE" w:rsidRDefault="001F5CCE" w:rsidP="001F5CCE">
            <w:r w:rsidRPr="001F5CCE">
              <w:rPr>
                <w:rFonts w:ascii="Segoe UI Emoji" w:hAnsi="Segoe UI Emoji" w:cs="Segoe UI Emoji"/>
              </w:rPr>
              <w:t>🏛️</w:t>
            </w:r>
            <w:r w:rsidRPr="001F5CCE">
              <w:t xml:space="preserve"> Governance territoriale</w:t>
            </w:r>
          </w:p>
        </w:tc>
        <w:tc>
          <w:tcPr>
            <w:tcW w:w="0" w:type="auto"/>
            <w:vAlign w:val="center"/>
            <w:hideMark/>
          </w:tcPr>
          <w:p w14:paraId="7FBFC732" w14:textId="77777777" w:rsidR="001F5CCE" w:rsidRPr="001F5CCE" w:rsidRDefault="001F5CCE" w:rsidP="001F5CCE">
            <w:r w:rsidRPr="001F5CCE">
              <w:rPr>
                <w:b/>
                <w:bCs/>
              </w:rPr>
              <w:t>Advocacy SL</w:t>
            </w:r>
          </w:p>
        </w:tc>
        <w:tc>
          <w:tcPr>
            <w:tcW w:w="0" w:type="auto"/>
            <w:vAlign w:val="center"/>
            <w:hideMark/>
          </w:tcPr>
          <w:p w14:paraId="7B49C4F1" w14:textId="77777777" w:rsidR="001F5CCE" w:rsidRPr="001F5CCE" w:rsidRDefault="001F5CCE" w:rsidP="001F5CCE">
            <w:r w:rsidRPr="001F5CCE">
              <w:t>Supporto tecnico-informativo alla pianificazione e alla gestione pubblica</w:t>
            </w:r>
          </w:p>
        </w:tc>
      </w:tr>
    </w:tbl>
    <w:p w14:paraId="4555A634" w14:textId="77777777" w:rsidR="001F5CCE" w:rsidRPr="001F5CCE" w:rsidRDefault="001F5CCE" w:rsidP="001F5CCE">
      <w:r w:rsidRPr="001F5CCE">
        <w:pict w14:anchorId="78037A05">
          <v:rect id="_x0000_i1028" style="width:0;height:1.5pt" o:hralign="center" o:hrstd="t" o:hr="t" fillcolor="#a0a0a0" stroked="f"/>
        </w:pict>
      </w:r>
    </w:p>
    <w:p w14:paraId="01D5FE59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🎯</w:t>
      </w:r>
      <w:r w:rsidRPr="001F5CCE">
        <w:rPr>
          <w:b/>
          <w:bCs/>
        </w:rPr>
        <w:t xml:space="preserve"> Obiettivi</w:t>
      </w:r>
    </w:p>
    <w:p w14:paraId="098B4D90" w14:textId="77777777" w:rsidR="001F5CCE" w:rsidRPr="001F5CCE" w:rsidRDefault="001F5CCE" w:rsidP="001F5CCE">
      <w:pPr>
        <w:numPr>
          <w:ilvl w:val="0"/>
          <w:numId w:val="6"/>
        </w:numPr>
      </w:pPr>
      <w:r w:rsidRPr="001F5CCE">
        <w:t xml:space="preserve">Fornire </w:t>
      </w:r>
      <w:r w:rsidRPr="001F5CCE">
        <w:rPr>
          <w:b/>
          <w:bCs/>
        </w:rPr>
        <w:t>dati aggiornati e affidabili</w:t>
      </w:r>
      <w:r w:rsidRPr="001F5CCE">
        <w:t xml:space="preserve"> per la gestione sostenibile del territorio</w:t>
      </w:r>
    </w:p>
    <w:p w14:paraId="402B4DC1" w14:textId="77777777" w:rsidR="001F5CCE" w:rsidRPr="001F5CCE" w:rsidRDefault="001F5CCE" w:rsidP="001F5CCE">
      <w:pPr>
        <w:numPr>
          <w:ilvl w:val="0"/>
          <w:numId w:val="6"/>
        </w:numPr>
      </w:pPr>
      <w:r w:rsidRPr="001F5CCE">
        <w:t xml:space="preserve">Formare studenti attraverso </w:t>
      </w:r>
      <w:r w:rsidRPr="001F5CCE">
        <w:rPr>
          <w:b/>
          <w:bCs/>
        </w:rPr>
        <w:t>esperienze sul campo e in laboratorio</w:t>
      </w:r>
    </w:p>
    <w:p w14:paraId="5852B7AC" w14:textId="77777777" w:rsidR="001F5CCE" w:rsidRPr="001F5CCE" w:rsidRDefault="001F5CCE" w:rsidP="001F5CCE">
      <w:pPr>
        <w:numPr>
          <w:ilvl w:val="0"/>
          <w:numId w:val="6"/>
        </w:numPr>
      </w:pPr>
      <w:r w:rsidRPr="001F5CCE">
        <w:t xml:space="preserve">Coinvolgere la cittadinanza nella conoscenza </w:t>
      </w:r>
      <w:r w:rsidRPr="001F5CCE">
        <w:rPr>
          <w:b/>
          <w:bCs/>
        </w:rPr>
        <w:t>dei rischi e delle risorse territoriali</w:t>
      </w:r>
    </w:p>
    <w:p w14:paraId="785D38D8" w14:textId="77777777" w:rsidR="001F5CCE" w:rsidRPr="001F5CCE" w:rsidRDefault="001F5CCE" w:rsidP="001F5CCE">
      <w:pPr>
        <w:numPr>
          <w:ilvl w:val="0"/>
          <w:numId w:val="6"/>
        </w:numPr>
      </w:pPr>
      <w:r w:rsidRPr="001F5CCE">
        <w:t xml:space="preserve">Rafforzare il legame tra </w:t>
      </w:r>
      <w:r w:rsidRPr="001F5CCE">
        <w:rPr>
          <w:b/>
          <w:bCs/>
        </w:rPr>
        <w:t>ricerca accademica, enti locali e comunità</w:t>
      </w:r>
    </w:p>
    <w:p w14:paraId="2B5A9DDF" w14:textId="77777777" w:rsidR="001F5CCE" w:rsidRPr="001F5CCE" w:rsidRDefault="001F5CCE" w:rsidP="001F5CCE">
      <w:r w:rsidRPr="001F5CCE">
        <w:pict w14:anchorId="386CFFF6">
          <v:rect id="_x0000_i1029" style="width:0;height:1.5pt" o:hralign="center" o:hrstd="t" o:hr="t" fillcolor="#a0a0a0" stroked="f"/>
        </w:pict>
      </w:r>
    </w:p>
    <w:p w14:paraId="4E6740F6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🤝</w:t>
      </w:r>
      <w:r w:rsidRPr="001F5CCE">
        <w:rPr>
          <w:b/>
          <w:bCs/>
        </w:rPr>
        <w:t xml:space="preserve"> Attori e stakeholder</w:t>
      </w:r>
    </w:p>
    <w:p w14:paraId="6A340C1C" w14:textId="77777777" w:rsidR="001F5CCE" w:rsidRPr="001F5CCE" w:rsidRDefault="001F5CCE" w:rsidP="001F5CCE">
      <w:pPr>
        <w:numPr>
          <w:ilvl w:val="0"/>
          <w:numId w:val="7"/>
        </w:numPr>
      </w:pPr>
      <w:r w:rsidRPr="001F5CCE">
        <w:rPr>
          <w:b/>
          <w:bCs/>
        </w:rPr>
        <w:t>ISPRA / Dipartimento Difesa del Suolo e Cartografia</w:t>
      </w:r>
    </w:p>
    <w:p w14:paraId="69C179D7" w14:textId="77777777" w:rsidR="001F5CCE" w:rsidRPr="001F5CCE" w:rsidRDefault="001F5CCE" w:rsidP="001F5CCE">
      <w:pPr>
        <w:numPr>
          <w:ilvl w:val="0"/>
          <w:numId w:val="7"/>
        </w:numPr>
      </w:pPr>
      <w:r w:rsidRPr="001F5CCE">
        <w:rPr>
          <w:b/>
          <w:bCs/>
        </w:rPr>
        <w:t>Regione Marche / Ufficio Tutela Territoriale</w:t>
      </w:r>
    </w:p>
    <w:p w14:paraId="3E6C2DFC" w14:textId="77777777" w:rsidR="001F5CCE" w:rsidRPr="001F5CCE" w:rsidRDefault="001F5CCE" w:rsidP="001F5CCE">
      <w:pPr>
        <w:numPr>
          <w:ilvl w:val="0"/>
          <w:numId w:val="7"/>
        </w:numPr>
      </w:pPr>
      <w:r w:rsidRPr="001F5CCE">
        <w:rPr>
          <w:b/>
          <w:bCs/>
        </w:rPr>
        <w:t>Comuni coinvolti nei fogli cartografici</w:t>
      </w:r>
    </w:p>
    <w:p w14:paraId="572CE035" w14:textId="77777777" w:rsidR="001F5CCE" w:rsidRPr="001F5CCE" w:rsidRDefault="001F5CCE" w:rsidP="001F5CCE">
      <w:pPr>
        <w:numPr>
          <w:ilvl w:val="0"/>
          <w:numId w:val="7"/>
        </w:numPr>
      </w:pPr>
      <w:r w:rsidRPr="001F5CCE">
        <w:rPr>
          <w:b/>
          <w:bCs/>
        </w:rPr>
        <w:t>Dipartimento di Geologia e Scienze Ambientali UNICAM</w:t>
      </w:r>
    </w:p>
    <w:p w14:paraId="6FA22BEA" w14:textId="77777777" w:rsidR="001F5CCE" w:rsidRPr="001F5CCE" w:rsidRDefault="001F5CCE" w:rsidP="001F5CCE">
      <w:pPr>
        <w:numPr>
          <w:ilvl w:val="0"/>
          <w:numId w:val="7"/>
        </w:numPr>
      </w:pPr>
      <w:r w:rsidRPr="001F5CCE">
        <w:rPr>
          <w:b/>
          <w:bCs/>
        </w:rPr>
        <w:t>Associazioni di protezione civile, scuole tecniche, enti educativi</w:t>
      </w:r>
    </w:p>
    <w:p w14:paraId="3B7BA7F8" w14:textId="77777777" w:rsidR="001F5CCE" w:rsidRPr="001F5CCE" w:rsidRDefault="001F5CCE" w:rsidP="001F5CCE">
      <w:r w:rsidRPr="001F5CCE">
        <w:pict w14:anchorId="48A45ACE">
          <v:rect id="_x0000_i1030" style="width:0;height:1.5pt" o:hralign="center" o:hrstd="t" o:hr="t" fillcolor="#a0a0a0" stroked="f"/>
        </w:pict>
      </w:r>
    </w:p>
    <w:p w14:paraId="11E7A798" w14:textId="77777777" w:rsidR="001F5CCE" w:rsidRPr="001F5CCE" w:rsidRDefault="001F5CCE" w:rsidP="001F5CCE">
      <w:pPr>
        <w:rPr>
          <w:b/>
          <w:bCs/>
        </w:rPr>
      </w:pPr>
      <w:r w:rsidRPr="001F5CCE">
        <w:rPr>
          <w:rFonts w:ascii="Segoe UI Emoji" w:hAnsi="Segoe UI Emoji" w:cs="Segoe UI Emoji"/>
          <w:b/>
          <w:bCs/>
        </w:rPr>
        <w:t>📎</w:t>
      </w:r>
      <w:r w:rsidRPr="001F5CCE">
        <w:rPr>
          <w:b/>
          <w:bCs/>
        </w:rPr>
        <w:t xml:space="preserve"> Output previsti</w:t>
      </w:r>
    </w:p>
    <w:p w14:paraId="7F15252B" w14:textId="77777777" w:rsidR="001F5CCE" w:rsidRPr="001F5CCE" w:rsidRDefault="001F5CCE" w:rsidP="001F5CCE">
      <w:pPr>
        <w:numPr>
          <w:ilvl w:val="0"/>
          <w:numId w:val="8"/>
        </w:numPr>
      </w:pPr>
      <w:r w:rsidRPr="001F5CCE">
        <w:t>Mappe geomorfologiche aggiornate e validate secondo standard ISPRA</w:t>
      </w:r>
    </w:p>
    <w:p w14:paraId="693FD03D" w14:textId="77777777" w:rsidR="001F5CCE" w:rsidRPr="001F5CCE" w:rsidRDefault="001F5CCE" w:rsidP="001F5CCE">
      <w:pPr>
        <w:numPr>
          <w:ilvl w:val="0"/>
          <w:numId w:val="8"/>
        </w:numPr>
      </w:pPr>
      <w:r w:rsidRPr="001F5CCE">
        <w:lastRenderedPageBreak/>
        <w:t>Atlante digitale interattivo dei rischi geomorfologici locali</w:t>
      </w:r>
    </w:p>
    <w:p w14:paraId="5024AA79" w14:textId="77777777" w:rsidR="001F5CCE" w:rsidRPr="001F5CCE" w:rsidRDefault="001F5CCE" w:rsidP="001F5CCE">
      <w:pPr>
        <w:numPr>
          <w:ilvl w:val="0"/>
          <w:numId w:val="8"/>
        </w:numPr>
      </w:pPr>
      <w:r w:rsidRPr="001F5CCE">
        <w:t>Report tecnico per Comuni e Regione</w:t>
      </w:r>
    </w:p>
    <w:p w14:paraId="29ACB688" w14:textId="77777777" w:rsidR="001F5CCE" w:rsidRPr="001F5CCE" w:rsidRDefault="001F5CCE" w:rsidP="001F5CCE">
      <w:pPr>
        <w:numPr>
          <w:ilvl w:val="0"/>
          <w:numId w:val="8"/>
        </w:numPr>
      </w:pPr>
      <w:r w:rsidRPr="001F5CCE">
        <w:t>Eventi divulgativi con infografiche e mappe accessibili</w:t>
      </w:r>
    </w:p>
    <w:p w14:paraId="61E33953" w14:textId="77777777" w:rsidR="001F5CCE" w:rsidRPr="001F5CCE" w:rsidRDefault="001F5CCE" w:rsidP="001F5CCE">
      <w:pPr>
        <w:numPr>
          <w:ilvl w:val="0"/>
          <w:numId w:val="8"/>
        </w:numPr>
      </w:pPr>
      <w:r w:rsidRPr="001F5CCE">
        <w:t>Coinvolgimento in tesi di laurea e pubblicazioni</w:t>
      </w:r>
    </w:p>
    <w:p w14:paraId="2F8321D4" w14:textId="77777777" w:rsidR="005735A1" w:rsidRDefault="005735A1"/>
    <w:sectPr w:rsidR="00573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D4C"/>
    <w:multiLevelType w:val="multilevel"/>
    <w:tmpl w:val="FAC2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7568"/>
    <w:multiLevelType w:val="multilevel"/>
    <w:tmpl w:val="BAD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264F"/>
    <w:multiLevelType w:val="multilevel"/>
    <w:tmpl w:val="CEA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D5A52"/>
    <w:multiLevelType w:val="multilevel"/>
    <w:tmpl w:val="AFB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54886"/>
    <w:multiLevelType w:val="multilevel"/>
    <w:tmpl w:val="EBE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0F39"/>
    <w:multiLevelType w:val="multilevel"/>
    <w:tmpl w:val="57B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A7362"/>
    <w:multiLevelType w:val="multilevel"/>
    <w:tmpl w:val="6EA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50E29"/>
    <w:multiLevelType w:val="multilevel"/>
    <w:tmpl w:val="BC9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618622">
    <w:abstractNumId w:val="4"/>
  </w:num>
  <w:num w:numId="2" w16cid:durableId="1972439366">
    <w:abstractNumId w:val="2"/>
  </w:num>
  <w:num w:numId="3" w16cid:durableId="873922861">
    <w:abstractNumId w:val="7"/>
  </w:num>
  <w:num w:numId="4" w16cid:durableId="1085810000">
    <w:abstractNumId w:val="5"/>
  </w:num>
  <w:num w:numId="5" w16cid:durableId="1067916823">
    <w:abstractNumId w:val="3"/>
  </w:num>
  <w:num w:numId="6" w16cid:durableId="1665621269">
    <w:abstractNumId w:val="0"/>
  </w:num>
  <w:num w:numId="7" w16cid:durableId="1729958269">
    <w:abstractNumId w:val="6"/>
  </w:num>
  <w:num w:numId="8" w16cid:durableId="181378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CE"/>
    <w:rsid w:val="001434DB"/>
    <w:rsid w:val="00152DC4"/>
    <w:rsid w:val="001F5CCE"/>
    <w:rsid w:val="005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7594"/>
  <w15:chartTrackingRefBased/>
  <w15:docId w15:val="{60554031-428B-48FF-8FD3-903DED16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5C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5C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5C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5C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5C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5C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5C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5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5C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5C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5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Andrea</dc:creator>
  <cp:keywords/>
  <dc:description/>
  <cp:lastModifiedBy>Marconi Andrea</cp:lastModifiedBy>
  <cp:revision>1</cp:revision>
  <dcterms:created xsi:type="dcterms:W3CDTF">2025-06-03T13:43:00Z</dcterms:created>
  <dcterms:modified xsi:type="dcterms:W3CDTF">2025-06-03T13:44:00Z</dcterms:modified>
</cp:coreProperties>
</file>